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1EBA9" w14:textId="62592D55" w:rsidR="0008028B" w:rsidRDefault="00D406C7">
      <w:pPr>
        <w:pStyle w:val="First"/>
        <w:sectPr w:rsidR="0008028B">
          <w:headerReference w:type="default" r:id="rId7"/>
          <w:footerReference w:type="default" r:id="rId8"/>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8240" behindDoc="0" locked="0" layoutInCell="1" allowOverlap="1" wp14:anchorId="10763183" wp14:editId="09C84058">
                <wp:simplePos x="0" y="0"/>
                <wp:positionH relativeFrom="page">
                  <wp:posOffset>5156835</wp:posOffset>
                </wp:positionH>
                <wp:positionV relativeFrom="page">
                  <wp:posOffset>401955</wp:posOffset>
                </wp:positionV>
                <wp:extent cx="1835785" cy="453390"/>
                <wp:effectExtent l="635" t="0" r="5080" b="0"/>
                <wp:wrapNone/>
                <wp:docPr id="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569CC3" w14:textId="77777777" w:rsidR="0008028B" w:rsidRDefault="0008028B">
                            <w:pPr>
                              <w:pStyle w:val="TitelC"/>
                            </w:pPr>
                            <w:r>
                              <w:t>Press Release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63183"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" filled="f" stroked="f" strokeweight=".5pt">
                <v:path arrowok="t"/>
                <v:textbox inset="0,0,0,0">
                  <w:txbxContent>
                    <w:p w14:paraId="13569CC3" w14:textId="77777777" w:rsidR="0008028B" w:rsidRDefault="0008028B">
                      <w:pPr>
                        <w:pStyle w:val="TitelC"/>
                      </w:pPr>
                      <w:r>
                        <w:t>Press Release</w:t>
                      </w:r>
                    </w:p>
                  </w:txbxContent>
                </v:textbox>
                <w10:wrap anchorx="page" anchory="page"/>
              </v:shape>
            </w:pict>
          </mc:Fallback>
        </mc:AlternateContent>
      </w:r>
    </w:p>
    <w:p w14:paraId="17FFDC28" w14:textId="77777777" w:rsidR="0008028B" w:rsidRDefault="0008028B">
      <w:pPr>
        <w:spacing w:line="240" w:lineRule="auto"/>
        <w:rPr>
          <w:b/>
          <w:bCs/>
          <w:color w:val="000000"/>
          <w:position w:val="8"/>
          <w:sz w:val="36"/>
          <w:szCs w:val="36"/>
        </w:rPr>
      </w:pPr>
      <w:r>
        <w:rPr>
          <w:b/>
          <w:bCs/>
          <w:color w:val="000000"/>
          <w:position w:val="8"/>
          <w:sz w:val="36"/>
          <w:szCs w:val="36"/>
          <w:lang w:val="en-US"/>
        </w:rPr>
        <w:lastRenderedPageBreak/>
        <w:t>Premiere in the aftermarket – a brake disc by Continental for the Mercedes-Benz C Class</w:t>
      </w:r>
      <w:r>
        <w:rPr>
          <w:color w:val="000000"/>
          <w:position w:val="8"/>
          <w:sz w:val="36"/>
          <w:szCs w:val="36"/>
          <w:lang w:val="en-US"/>
        </w:rPr>
        <w:t xml:space="preserve"> </w:t>
      </w:r>
    </w:p>
    <w:p w14:paraId="4DAD9829" w14:textId="3ACBFFC0" w:rsidR="0008028B" w:rsidRDefault="0008028B">
      <w:pPr>
        <w:pStyle w:val="VorlaufBullet"/>
      </w:pPr>
      <w:r>
        <w:rPr>
          <w:lang w:val="en-US"/>
        </w:rPr>
        <w:t>Workshops profit from a cost-effective alternative – and e</w:t>
      </w:r>
      <w:r w:rsidR="000057E1">
        <w:rPr>
          <w:lang w:val="en-US"/>
        </w:rPr>
        <w:t>specially for the high-volume C </w:t>
      </w:r>
      <w:r>
        <w:rPr>
          <w:lang w:val="en-US"/>
        </w:rPr>
        <w:t>Class vehicles</w:t>
      </w:r>
    </w:p>
    <w:p w14:paraId="17B34E7D" w14:textId="2AE5E55F" w:rsidR="0008028B" w:rsidRDefault="0008028B">
      <w:pPr>
        <w:pStyle w:val="VorlaufBullet"/>
      </w:pPr>
      <w:r>
        <w:rPr>
          <w:lang w:val="en-US" w:eastAsia="en-US"/>
        </w:rPr>
        <w:t xml:space="preserve">The product line starts with </w:t>
      </w:r>
      <w:proofErr w:type="spellStart"/>
      <w:r>
        <w:rPr>
          <w:lang w:val="en-US" w:eastAsia="en-US"/>
        </w:rPr>
        <w:t>Automechanika</w:t>
      </w:r>
      <w:proofErr w:type="spellEnd"/>
      <w:r>
        <w:rPr>
          <w:lang w:val="en-US" w:eastAsia="en-US"/>
        </w:rPr>
        <w:t xml:space="preserve"> – other </w:t>
      </w:r>
      <w:r w:rsidR="000057E1">
        <w:rPr>
          <w:lang w:val="en-US" w:eastAsia="en-US"/>
        </w:rPr>
        <w:t>part numbers for the C, E and S </w:t>
      </w:r>
      <w:r>
        <w:rPr>
          <w:lang w:val="en-US" w:eastAsia="en-US"/>
        </w:rPr>
        <w:t>Classes will follow from early 2017</w:t>
      </w:r>
    </w:p>
    <w:p w14:paraId="54D6D2F9" w14:textId="77777777" w:rsidR="0008028B" w:rsidRDefault="0008028B">
      <w:pPr>
        <w:pStyle w:val="VorlaufBullet"/>
      </w:pPr>
      <w:r>
        <w:rPr>
          <w:lang w:val="en-US"/>
        </w:rPr>
        <w:t>Quality feature – the brake discs already comply with the European standard ECE R90</w:t>
      </w:r>
    </w:p>
    <w:p w14:paraId="506871D3" w14:textId="77777777" w:rsidR="0008028B" w:rsidRPr="003F4F3F" w:rsidRDefault="0008028B">
      <w:pPr>
        <w:rPr>
          <w:lang w:val="en-US" w:eastAsia="en-US"/>
        </w:rPr>
      </w:pPr>
      <w:r w:rsidRPr="003F4F3F">
        <w:rPr>
          <w:lang w:val="en-US" w:eastAsia="en-US"/>
        </w:rPr>
        <w:t xml:space="preserve">Frankfurt, September 2016. Continental </w:t>
      </w:r>
      <w:r>
        <w:rPr>
          <w:lang w:val="en-US" w:eastAsia="en-US"/>
        </w:rPr>
        <w:t>has presented</w:t>
      </w:r>
      <w:r w:rsidRPr="003F4F3F">
        <w:rPr>
          <w:lang w:val="en-US" w:eastAsia="en-US"/>
        </w:rPr>
        <w:t xml:space="preserve"> a new solution for the independent aftermarket – for the first time, a product for replacing the brake discs of the current Mercedes-Benz C Class is now available for the trade and workshops – and in comparable original equipment (OE) quality. With its ATE brand, Continental is the first company in the market to offer a reference product for the patented two-piece OE brake disc concept. The future portfolio will include products for the C, E and S Classes. Continental will introduce the first spare part – a brake disc for the C Class front axle – at </w:t>
      </w:r>
      <w:proofErr w:type="spellStart"/>
      <w:r w:rsidRPr="003F4F3F">
        <w:rPr>
          <w:lang w:val="en-US" w:eastAsia="en-US"/>
        </w:rPr>
        <w:t>Automechanika</w:t>
      </w:r>
      <w:proofErr w:type="spellEnd"/>
      <w:r w:rsidRPr="003F4F3F">
        <w:rPr>
          <w:lang w:val="en-US" w:eastAsia="en-US"/>
        </w:rPr>
        <w:t>. Available now, it already complies with the European standard ECE R90 for brake discs that comes into force in November 2016. Other parts for additional series will follow shortly.</w:t>
      </w:r>
    </w:p>
    <w:p w14:paraId="51E37D8C" w14:textId="77777777" w:rsidR="0008028B" w:rsidRDefault="0008028B">
      <w:pPr>
        <w:pStyle w:val="berschrift2"/>
        <w:keepLines w:val="0"/>
      </w:pPr>
      <w:r>
        <w:rPr>
          <w:lang w:val="en-US"/>
        </w:rPr>
        <w:t>Cost-effective and future-proof</w:t>
      </w:r>
    </w:p>
    <w:p w14:paraId="1F545228" w14:textId="7202162D" w:rsidR="0008028B" w:rsidRDefault="0008028B">
      <w:pPr>
        <w:keepLines w:val="0"/>
      </w:pPr>
      <w:r w:rsidRPr="00720B95">
        <w:rPr>
          <w:lang w:val="en-US"/>
        </w:rPr>
        <w:t xml:space="preserve">“With this new solution for the automotive aftermarket, we have created an economical alternative </w:t>
      </w:r>
      <w:r>
        <w:rPr>
          <w:lang w:val="en-US"/>
        </w:rPr>
        <w:t xml:space="preserve">for independent workshops,” says Peter Wagner, Vice President Independent Aftermarket and </w:t>
      </w:r>
      <w:r w:rsidRPr="003211DB">
        <w:rPr>
          <w:lang w:val="en-US"/>
        </w:rPr>
        <w:t xml:space="preserve">Managing Director of Continental Aftermarket. </w:t>
      </w:r>
      <w:r w:rsidRPr="00720B95">
        <w:rPr>
          <w:lang w:val="en-US"/>
        </w:rPr>
        <w:t>This</w:t>
      </w:r>
      <w:r w:rsidRPr="003211DB">
        <w:rPr>
          <w:lang w:val="en-US"/>
        </w:rPr>
        <w:t xml:space="preserve"> is</w:t>
      </w:r>
      <w:r w:rsidRPr="00FB6522">
        <w:rPr>
          <w:lang w:val="en-US"/>
        </w:rPr>
        <w:t xml:space="preserve"> </w:t>
      </w:r>
      <w:r w:rsidRPr="00F436FA">
        <w:rPr>
          <w:lang w:val="en-US"/>
        </w:rPr>
        <w:t xml:space="preserve">especially true in the case of the C Class: </w:t>
      </w:r>
      <w:r w:rsidRPr="00720B95">
        <w:rPr>
          <w:lang w:val="en-US"/>
        </w:rPr>
        <w:t xml:space="preserve">“The car has been on the road since 2014 and is one of today’s typical fleet vehicles – and you’ll </w:t>
      </w:r>
      <w:r>
        <w:rPr>
          <w:lang w:val="en-US"/>
        </w:rPr>
        <w:t xml:space="preserve">see a huge number of them getting their brake discs regularly replaced on the hydraulic ramps of </w:t>
      </w:r>
      <w:r w:rsidRPr="00720B95">
        <w:rPr>
          <w:lang w:val="en-US"/>
        </w:rPr>
        <w:t xml:space="preserve">independent workshops.” This was the reasoning behind the new products – and the first brake </w:t>
      </w:r>
      <w:r w:rsidRPr="00F436FA">
        <w:rPr>
          <w:lang w:val="en-US"/>
        </w:rPr>
        <w:t>disc for the front axle of the C Class has already been made available with more products for the C, E and S Class model series W/S/C 205, W/S 213, W 222, A/C 217 and X 253 to follow from early 2017.</w:t>
      </w:r>
      <w:r>
        <w:rPr>
          <w:lang w:val="en-US"/>
        </w:rPr>
        <w:t xml:space="preserve"> The program will include 15 part numbers altogether, covering the most common applications.</w:t>
      </w:r>
    </w:p>
    <w:p w14:paraId="00E08A66" w14:textId="43F0341E" w:rsidR="0008028B" w:rsidRDefault="0008028B">
      <w:pPr>
        <w:keepLines w:val="0"/>
      </w:pPr>
      <w:r>
        <w:rPr>
          <w:lang w:val="en-US"/>
        </w:rPr>
        <w:lastRenderedPageBreak/>
        <w:t xml:space="preserve">ATE products provide workshops with the highest possible degree of safety during the disc replacement procedure: The fixing screws necessary for simple and safe installation are included in the package contents. Since Continental supplies </w:t>
      </w:r>
      <w:r w:rsidRPr="003211DB">
        <w:rPr>
          <w:lang w:val="en-US"/>
        </w:rPr>
        <w:t>original equipment to</w:t>
      </w:r>
      <w:r>
        <w:rPr>
          <w:lang w:val="en-US"/>
        </w:rPr>
        <w:t xml:space="preserve"> the biggest car brands, the company only uses the latest OE materials for its aftermarket brake discs. The new coated brake discs for th</w:t>
      </w:r>
      <w:r w:rsidR="009E619B">
        <w:rPr>
          <w:lang w:val="en-US"/>
        </w:rPr>
        <w:t>ese</w:t>
      </w:r>
      <w:r>
        <w:rPr>
          <w:lang w:val="en-US"/>
        </w:rPr>
        <w:t xml:space="preserve"> Mercedes models have been put through many rigorous bench tests – and they have proved that they </w:t>
      </w:r>
      <w:r w:rsidR="009E619B">
        <w:rPr>
          <w:lang w:val="en-US"/>
        </w:rPr>
        <w:t>meet the OE quality requirements</w:t>
      </w:r>
      <w:r>
        <w:rPr>
          <w:lang w:val="en-US"/>
        </w:rPr>
        <w:t>.</w:t>
      </w:r>
    </w:p>
    <w:p w14:paraId="412A1191" w14:textId="77777777" w:rsidR="0008028B" w:rsidRDefault="0008028B">
      <w:pPr>
        <w:pStyle w:val="berschrift2"/>
      </w:pPr>
      <w:r>
        <w:rPr>
          <w:lang w:val="en-US"/>
        </w:rPr>
        <w:t>ECE seal of approval for the entire ATE portfolio of brakes</w:t>
      </w:r>
    </w:p>
    <w:p w14:paraId="05F0CF75" w14:textId="18CFE1FA" w:rsidR="0008028B" w:rsidRDefault="0008028B">
      <w:pPr>
        <w:rPr>
          <w:lang w:val="en-US"/>
        </w:rPr>
      </w:pPr>
      <w:r>
        <w:rPr>
          <w:lang w:val="en-US"/>
        </w:rPr>
        <w:t xml:space="preserve">The ATE brake disc for the Mercedes C Class already meets the requirements of the European ECE R90 standard. The ECE R90 has been the benchmark for brake pad quality in the aftermarket since 1999 – and in November 2016, it will also come into force for brake discs for newly registered automobiles. Independent experts have intensively examined and tested the components and confirmed that they are totally safe. Yet another advantage of the ECE seal of approval is that it largely replaces the previously required General Operating Permit for vehicle spare parts, so drivers no longer need to keep a copy of the permit in the car. ATE is also keeping a keen eye on safety for the future with the rest of its brakes portfolio. Around 90 percent of all the discs </w:t>
      </w:r>
      <w:r w:rsidR="009E619B">
        <w:rPr>
          <w:lang w:val="en-US"/>
        </w:rPr>
        <w:t xml:space="preserve">of the ATE range of brakes </w:t>
      </w:r>
      <w:r>
        <w:rPr>
          <w:lang w:val="en-US"/>
        </w:rPr>
        <w:t xml:space="preserve">sold by the company now have </w:t>
      </w:r>
      <w:r w:rsidR="009E619B">
        <w:rPr>
          <w:lang w:val="en-US"/>
        </w:rPr>
        <w:t>an</w:t>
      </w:r>
      <w:r>
        <w:rPr>
          <w:lang w:val="en-US"/>
        </w:rPr>
        <w:t xml:space="preserve"> ECE seal of approval – just in time for </w:t>
      </w:r>
      <w:proofErr w:type="spellStart"/>
      <w:r>
        <w:rPr>
          <w:lang w:val="en-US"/>
        </w:rPr>
        <w:t>Automechanika</w:t>
      </w:r>
      <w:proofErr w:type="spellEnd"/>
      <w:r>
        <w:rPr>
          <w:lang w:val="en-US"/>
        </w:rPr>
        <w:t>.</w:t>
      </w:r>
    </w:p>
    <w:p w14:paraId="5FD8D5BF" w14:textId="18C3670B" w:rsidR="007972D3" w:rsidRDefault="007972D3" w:rsidP="007972D3">
      <w:pPr>
        <w:pStyle w:val="berschrift2"/>
      </w:pPr>
      <w:r>
        <w:t xml:space="preserve">Caption </w:t>
      </w:r>
      <w:r w:rsidRPr="007972D3">
        <w:t>Continental_pp_Bremsscheibe_MB_eingebaut.jpg</w:t>
      </w:r>
    </w:p>
    <w:p w14:paraId="1B54C47A" w14:textId="5FD922ED" w:rsidR="007972D3" w:rsidRDefault="007972D3" w:rsidP="007972D3">
      <w:pPr>
        <w:rPr>
          <w:lang w:val="en-US" w:eastAsia="en-US"/>
        </w:rPr>
      </w:pPr>
      <w:r>
        <w:rPr>
          <w:lang w:val="en-US" w:eastAsia="en-US"/>
        </w:rPr>
        <w:t xml:space="preserve">With the brake disc by Continental, </w:t>
      </w:r>
      <w:r w:rsidRPr="003F4F3F">
        <w:rPr>
          <w:lang w:val="en-US" w:eastAsia="en-US"/>
        </w:rPr>
        <w:t xml:space="preserve">a product for replacing the brake discs of the current Mercedes-Benz C Class is now available </w:t>
      </w:r>
      <w:r w:rsidR="00220142">
        <w:rPr>
          <w:lang w:val="en-US" w:eastAsia="en-US"/>
        </w:rPr>
        <w:t xml:space="preserve">for the first time </w:t>
      </w:r>
      <w:r w:rsidRPr="003F4F3F">
        <w:rPr>
          <w:lang w:val="en-US" w:eastAsia="en-US"/>
        </w:rPr>
        <w:t>for the trade and workshops</w:t>
      </w:r>
      <w:r w:rsidR="00220142">
        <w:rPr>
          <w:lang w:val="en-US" w:eastAsia="en-US"/>
        </w:rPr>
        <w:t xml:space="preserve"> </w:t>
      </w:r>
      <w:r w:rsidRPr="003F4F3F">
        <w:rPr>
          <w:lang w:val="en-US" w:eastAsia="en-US"/>
        </w:rPr>
        <w:t>in comparable original equipment (OE) quality.</w:t>
      </w:r>
    </w:p>
    <w:p w14:paraId="49B0DE80" w14:textId="2154B23D" w:rsidR="007972D3" w:rsidRPr="007972D3" w:rsidRDefault="007972D3" w:rsidP="007972D3">
      <w:r>
        <w:rPr>
          <w:lang w:val="en-US" w:eastAsia="en-US"/>
        </w:rPr>
        <w:t>Photo: Continental</w:t>
      </w:r>
      <w:bookmarkStart w:id="0" w:name="_GoBack"/>
      <w:bookmarkEnd w:id="0"/>
    </w:p>
    <w:p w14:paraId="02536A0A" w14:textId="77777777" w:rsidR="0008028B" w:rsidRDefault="0008028B">
      <w:pPr>
        <w:keepLines w:val="0"/>
        <w:spacing w:after="200" w:line="276" w:lineRule="auto"/>
        <w:rPr>
          <w:rStyle w:val="hps"/>
          <w:rFonts w:cs="Arial"/>
        </w:rPr>
      </w:pPr>
      <w:r>
        <w:rPr>
          <w:rStyle w:val="hps"/>
          <w:rFonts w:cs="Arial"/>
          <w:lang w:val="en-US"/>
        </w:rPr>
        <w:br w:type="page"/>
      </w:r>
    </w:p>
    <w:p w14:paraId="69296E3C" w14:textId="77777777" w:rsidR="00C00762" w:rsidRDefault="00C00762" w:rsidP="00C00762">
      <w:pPr>
        <w:pStyle w:val="Boilerplate"/>
        <w:rPr>
          <w:highlight w:val="yellow"/>
          <w:lang w:val="en-US"/>
        </w:rPr>
      </w:pPr>
      <w:r>
        <w:rPr>
          <w:b/>
          <w:bCs/>
          <w:lang w:val="en-US"/>
        </w:rPr>
        <w:lastRenderedPageBreak/>
        <w:t xml:space="preserve">Continental </w:t>
      </w:r>
      <w:r>
        <w:rPr>
          <w:lang w:val="en-US"/>
        </w:rPr>
        <w:t xml:space="preserve">develops intelligent technologies for transporting people and their goods. As a reliable partner, the international automotive supplier, tire manufacturer, and industrial partner provides sustainable, safe, comfortable, individual, and affordable solutions. In 2015, the corporation generated sales of €39.2 billion with its five divisions, Chassis &amp; Safety, Interior, Powertrain, Tires, and </w:t>
      </w:r>
      <w:proofErr w:type="spellStart"/>
      <w:r>
        <w:rPr>
          <w:lang w:val="en-US"/>
        </w:rPr>
        <w:t>ContiTech</w:t>
      </w:r>
      <w:proofErr w:type="spellEnd"/>
      <w:r>
        <w:rPr>
          <w:lang w:val="en-US"/>
        </w:rPr>
        <w:t>. Continental currently employs approximately 215,000 people in 55 countries.</w:t>
      </w:r>
    </w:p>
    <w:p w14:paraId="7576E0AA" w14:textId="77777777" w:rsidR="00C00762" w:rsidRDefault="00C00762" w:rsidP="00C00762">
      <w:pPr>
        <w:pStyle w:val="Boilerplate"/>
        <w:rPr>
          <w:lang w:val="en-GB"/>
        </w:rPr>
      </w:pPr>
      <w:r>
        <w:rPr>
          <w:lang w:val="en-GB"/>
        </w:rPr>
        <w:t xml:space="preserve">Information management in and beyond the vehicle is at the very heart of the </w:t>
      </w:r>
      <w:r>
        <w:rPr>
          <w:b/>
          <w:bCs/>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14:paraId="6C95D709" w14:textId="77777777" w:rsidR="00C00762" w:rsidRDefault="00C00762" w:rsidP="00C00762">
      <w:pPr>
        <w:pStyle w:val="Boilerplate"/>
        <w:rPr>
          <w:color w:val="000000"/>
          <w:lang w:val="en-GB"/>
        </w:rPr>
      </w:pPr>
      <w:r>
        <w:rPr>
          <w:color w:val="000000"/>
          <w:lang w:val="en-GB"/>
        </w:rPr>
        <w:t xml:space="preserve">Within the Interior Division the </w:t>
      </w:r>
      <w:r>
        <w:rPr>
          <w:b/>
          <w:bCs/>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Pr>
          <w:color w:val="000000"/>
          <w:lang w:val="en-GB"/>
        </w:rPr>
        <w:t>Galfer</w:t>
      </w:r>
      <w:proofErr w:type="spellEnd"/>
      <w:r>
        <w:rPr>
          <w:color w:val="000000"/>
          <w:lang w:val="en-GB"/>
        </w:rPr>
        <w:t xml:space="preserve"> and </w:t>
      </w:r>
      <w:proofErr w:type="spellStart"/>
      <w:r>
        <w:rPr>
          <w:color w:val="000000"/>
          <w:lang w:val="en-GB"/>
        </w:rPr>
        <w:t>Barum</w:t>
      </w:r>
      <w:proofErr w:type="spellEnd"/>
      <w:r>
        <w:rPr>
          <w:color w:val="000000"/>
          <w:lang w:val="en-GB"/>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4B676915" w14:textId="77777777" w:rsidR="00C00762" w:rsidRDefault="00C00762" w:rsidP="00C00762">
      <w:pPr>
        <w:pStyle w:val="LinksJournalist"/>
        <w:rPr>
          <w:lang w:val="en-GB"/>
        </w:rPr>
      </w:pPr>
    </w:p>
    <w:p w14:paraId="59372B5C" w14:textId="77777777" w:rsidR="00C00762" w:rsidRDefault="00C00762" w:rsidP="00C00762">
      <w:pPr>
        <w:keepLines w:val="0"/>
        <w:spacing w:after="0" w:line="240" w:lineRule="auto"/>
        <w:rPr>
          <w:b/>
          <w:bCs/>
          <w:lang w:val="en-GB"/>
        </w:rPr>
      </w:pPr>
      <w:r>
        <w:rPr>
          <w:b/>
          <w:bCs/>
          <w:lang w:val="en-GB"/>
        </w:rPr>
        <w:t xml:space="preserve">Contact for Journalists  </w:t>
      </w:r>
      <w:r w:rsidR="007776D3">
        <w:rPr>
          <w:b/>
          <w:bCs/>
          <w:lang w:val="en-GB"/>
        </w:rPr>
        <w:pict w14:anchorId="466DEB1E">
          <v:rect id="_x0000_i1025" style="width:481.85pt;height:.35pt" o:hralign="center" o:hrstd="t" o:hrnoshade="t" o:hr="t" fillcolor="black" stroked="f"/>
        </w:pict>
      </w:r>
    </w:p>
    <w:p w14:paraId="3487555E" w14:textId="77777777" w:rsidR="00C00762" w:rsidRDefault="00C00762" w:rsidP="00C00762">
      <w:pPr>
        <w:spacing w:after="0" w:line="240" w:lineRule="auto"/>
        <w:rPr>
          <w:lang w:val="en-GB"/>
        </w:rPr>
        <w:sectPr w:rsidR="00C00762">
          <w:headerReference w:type="default" r:id="rId9"/>
          <w:type w:val="continuous"/>
          <w:pgSz w:w="11906" w:h="16838" w:code="9"/>
          <w:pgMar w:top="2835" w:right="851" w:bottom="1134" w:left="1418" w:header="709" w:footer="454" w:gutter="0"/>
          <w:cols w:space="708"/>
          <w:docGrid w:linePitch="360"/>
        </w:sectPr>
      </w:pPr>
    </w:p>
    <w:p w14:paraId="46E2D509" w14:textId="77777777" w:rsidR="00C00762" w:rsidRDefault="00C00762" w:rsidP="00C00762">
      <w:pPr>
        <w:spacing w:after="0" w:line="240" w:lineRule="auto"/>
        <w:rPr>
          <w:lang w:val="en-GB"/>
        </w:rPr>
      </w:pPr>
      <w:r>
        <w:rPr>
          <w:lang w:val="en-GB"/>
        </w:rPr>
        <w:lastRenderedPageBreak/>
        <w:t xml:space="preserve">Christopher </w:t>
      </w:r>
      <w:proofErr w:type="spellStart"/>
      <w:r>
        <w:rPr>
          <w:lang w:val="en-GB"/>
        </w:rPr>
        <w:t>Schrecke</w:t>
      </w:r>
      <w:proofErr w:type="spellEnd"/>
    </w:p>
    <w:p w14:paraId="0713849A" w14:textId="77777777" w:rsidR="00C00762" w:rsidRDefault="00C00762" w:rsidP="00C00762">
      <w:pPr>
        <w:spacing w:after="0" w:line="240" w:lineRule="auto"/>
        <w:rPr>
          <w:lang w:val="en-GB"/>
        </w:rPr>
      </w:pPr>
      <w:r>
        <w:rPr>
          <w:lang w:val="en-GB"/>
        </w:rPr>
        <w:t>Head of Media Relations and Internal Communications</w:t>
      </w:r>
      <w:r>
        <w:rPr>
          <w:lang w:val="en-GB"/>
        </w:rPr>
        <w:br/>
        <w:t>Commercial Vehicles &amp; Aftermarket</w:t>
      </w:r>
    </w:p>
    <w:p w14:paraId="12D2C29E" w14:textId="77777777" w:rsidR="00C00762" w:rsidRDefault="00C00762" w:rsidP="00C00762">
      <w:pPr>
        <w:spacing w:after="0" w:line="240" w:lineRule="auto"/>
        <w:rPr>
          <w:lang w:val="en-GB"/>
        </w:rPr>
      </w:pPr>
      <w:r>
        <w:rPr>
          <w:lang w:val="en-GB"/>
        </w:rPr>
        <w:t>Continental</w:t>
      </w:r>
    </w:p>
    <w:p w14:paraId="3A80E37E" w14:textId="77777777" w:rsidR="00C00762" w:rsidRDefault="00C00762" w:rsidP="00C00762">
      <w:pPr>
        <w:spacing w:after="0" w:line="240" w:lineRule="auto"/>
        <w:rPr>
          <w:lang w:val="en-GB"/>
        </w:rPr>
      </w:pPr>
      <w:r>
        <w:rPr>
          <w:lang w:val="en-GB"/>
        </w:rPr>
        <w:t>Phone: +49 69 7603-2022</w:t>
      </w:r>
      <w:r>
        <w:rPr>
          <w:lang w:val="en-GB"/>
        </w:rPr>
        <w:br/>
        <w:t>E-Mail: christopher.schrecke@continental-corporation.com</w:t>
      </w:r>
    </w:p>
    <w:p w14:paraId="7DA4262C" w14:textId="77777777" w:rsidR="00C00762" w:rsidRDefault="00C00762" w:rsidP="00C00762">
      <w:pPr>
        <w:spacing w:after="0" w:line="240" w:lineRule="auto"/>
        <w:rPr>
          <w:lang w:val="en-GB"/>
        </w:rPr>
      </w:pPr>
    </w:p>
    <w:p w14:paraId="1D59582D" w14:textId="77777777" w:rsidR="00C00762" w:rsidRDefault="00C00762" w:rsidP="00C00762">
      <w:pPr>
        <w:spacing w:after="0" w:line="240" w:lineRule="auto"/>
        <w:rPr>
          <w:lang w:val="en-GB"/>
        </w:rPr>
      </w:pPr>
    </w:p>
    <w:p w14:paraId="0798894C" w14:textId="77777777" w:rsidR="00C00762" w:rsidRDefault="00C00762" w:rsidP="00C00762">
      <w:pPr>
        <w:spacing w:after="0" w:line="240" w:lineRule="auto"/>
        <w:rPr>
          <w:lang w:val="en-GB"/>
        </w:rPr>
      </w:pPr>
    </w:p>
    <w:p w14:paraId="01D7DF03" w14:textId="77777777" w:rsidR="00C00762" w:rsidRDefault="00C00762" w:rsidP="00C00762">
      <w:pPr>
        <w:spacing w:after="0" w:line="240" w:lineRule="auto"/>
        <w:rPr>
          <w:lang w:val="en-GB"/>
        </w:rPr>
      </w:pPr>
    </w:p>
    <w:p w14:paraId="5193249F" w14:textId="77777777" w:rsidR="00C00762" w:rsidRDefault="00C00762" w:rsidP="00C00762">
      <w:pPr>
        <w:spacing w:after="0" w:line="240" w:lineRule="auto"/>
        <w:rPr>
          <w:lang w:val="en-GB"/>
        </w:rPr>
      </w:pPr>
    </w:p>
    <w:p w14:paraId="14F0B9E3" w14:textId="77777777" w:rsidR="00C00762" w:rsidRDefault="00C00762" w:rsidP="00C00762">
      <w:pPr>
        <w:spacing w:after="0" w:line="240" w:lineRule="auto"/>
        <w:rPr>
          <w:lang w:val="en-GB"/>
        </w:rPr>
      </w:pPr>
    </w:p>
    <w:p w14:paraId="721806F0" w14:textId="77777777" w:rsidR="00C00762" w:rsidRDefault="00C00762" w:rsidP="00C00762">
      <w:pPr>
        <w:spacing w:after="0" w:line="240" w:lineRule="auto"/>
        <w:rPr>
          <w:lang w:val="en-GB"/>
        </w:rPr>
        <w:sectPr w:rsidR="00C00762">
          <w:type w:val="continuous"/>
          <w:pgSz w:w="11906" w:h="16838" w:code="9"/>
          <w:pgMar w:top="2835" w:right="851" w:bottom="1134" w:left="1418" w:header="709" w:footer="454" w:gutter="0"/>
          <w:cols w:num="2" w:space="340"/>
          <w:docGrid w:linePitch="360"/>
        </w:sectPr>
      </w:pPr>
    </w:p>
    <w:p w14:paraId="1ECF1E59" w14:textId="77777777" w:rsidR="00C00762" w:rsidRDefault="007776D3" w:rsidP="00C00762">
      <w:pPr>
        <w:spacing w:after="0" w:line="240" w:lineRule="auto"/>
        <w:rPr>
          <w:lang w:val="en-GB"/>
        </w:rPr>
      </w:pPr>
      <w:r>
        <w:rPr>
          <w:lang w:val="en-GB"/>
        </w:rPr>
        <w:lastRenderedPageBreak/>
        <w:pict w14:anchorId="01E1B199">
          <v:rect id="_x0000_i1026" style="width:481.85pt;height:.35pt" o:hralign="center" o:hrstd="t" o:hrnoshade="t" o:hr="t" fillcolor="black" stroked="f"/>
        </w:pict>
      </w:r>
    </w:p>
    <w:p w14:paraId="50D7BA89" w14:textId="77777777" w:rsidR="00C00762" w:rsidRPr="000057E1" w:rsidRDefault="00C00762" w:rsidP="00C00762">
      <w:pPr>
        <w:spacing w:line="240" w:lineRule="auto"/>
        <w:rPr>
          <w:sz w:val="20"/>
          <w:szCs w:val="20"/>
          <w:lang w:val="en-GB"/>
        </w:rPr>
      </w:pPr>
      <w:r w:rsidRPr="000057E1">
        <w:rPr>
          <w:sz w:val="20"/>
          <w:szCs w:val="20"/>
          <w:lang w:val="en-GB"/>
        </w:rPr>
        <w:t>This press release is available in the following languages: German, English</w:t>
      </w:r>
    </w:p>
    <w:p w14:paraId="509D463A" w14:textId="77777777" w:rsidR="000057E1" w:rsidRDefault="000057E1" w:rsidP="00B91454">
      <w:pPr>
        <w:pStyle w:val="LinksJournalist"/>
      </w:pPr>
    </w:p>
    <w:p w14:paraId="3FC13ECE" w14:textId="77777777" w:rsidR="00B91454" w:rsidRPr="008F229A" w:rsidRDefault="00B91454" w:rsidP="00B91454">
      <w:pPr>
        <w:pStyle w:val="LinksJournalist"/>
      </w:pPr>
      <w:r w:rsidRPr="008F229A">
        <w:t>Links</w:t>
      </w:r>
      <w:r w:rsidR="007776D3">
        <w:pict w14:anchorId="719A1915">
          <v:rect id="_x0000_i1027" style="width:481.85pt;height:.35pt" o:hralign="center" o:hrstd="t" o:hrnoshade="t" o:hr="t" fillcolor="black" stroked="f"/>
        </w:pict>
      </w:r>
    </w:p>
    <w:p w14:paraId="73932832" w14:textId="77777777" w:rsidR="00B91454" w:rsidRPr="008F229A" w:rsidRDefault="00B91454" w:rsidP="00B91454">
      <w:pPr>
        <w:pStyle w:val="Zweispaltig"/>
        <w:sectPr w:rsidR="00B91454" w:rsidRPr="008F229A">
          <w:headerReference w:type="default" r:id="rId10"/>
          <w:type w:val="continuous"/>
          <w:pgSz w:w="11906" w:h="16838" w:code="9"/>
          <w:pgMar w:top="2835" w:right="851" w:bottom="1134" w:left="1418" w:header="709" w:footer="454" w:gutter="0"/>
          <w:cols w:space="708"/>
          <w:docGrid w:linePitch="360"/>
        </w:sectPr>
      </w:pPr>
    </w:p>
    <w:p w14:paraId="6F79EB51" w14:textId="77777777" w:rsidR="00B91454" w:rsidRPr="008F229A" w:rsidRDefault="00B91454" w:rsidP="00B91454">
      <w:pPr>
        <w:pStyle w:val="Zweispaltig"/>
        <w:rPr>
          <w:bCs/>
          <w:lang w:val="en-US"/>
        </w:rPr>
      </w:pPr>
      <w:r w:rsidRPr="008F229A">
        <w:rPr>
          <w:b/>
        </w:rPr>
        <w:lastRenderedPageBreak/>
        <w:t xml:space="preserve">Online press </w:t>
      </w:r>
      <w:proofErr w:type="spellStart"/>
      <w:r w:rsidRPr="008F229A">
        <w:rPr>
          <w:b/>
        </w:rPr>
        <w:t>portal</w:t>
      </w:r>
      <w:proofErr w:type="spellEnd"/>
      <w:r w:rsidRPr="008F229A">
        <w:rPr>
          <w:b/>
          <w:bCs/>
          <w:lang w:val="en-US"/>
        </w:rPr>
        <w:t xml:space="preserve">: </w:t>
      </w:r>
      <w:r w:rsidRPr="008F229A">
        <w:rPr>
          <w:bCs/>
          <w:lang w:val="en-US"/>
        </w:rPr>
        <w:t>www.continental-presse.de</w:t>
      </w:r>
      <w:r w:rsidRPr="008F229A">
        <w:rPr>
          <w:lang w:val="en-US"/>
        </w:rPr>
        <w:t xml:space="preserve"> </w:t>
      </w:r>
      <w:r w:rsidRPr="008F229A">
        <w:rPr>
          <w:lang w:val="en-US"/>
        </w:rPr>
        <w:fldChar w:fldCharType="begin"/>
      </w:r>
      <w:r w:rsidRPr="008F229A">
        <w:rPr>
          <w:lang w:val="en-US"/>
        </w:rPr>
        <w:instrText xml:space="preserve"> http://www.continental-presse.de"</w:instrText>
      </w:r>
      <w:r w:rsidRPr="008F229A">
        <w:rPr>
          <w:lang w:val="en-US"/>
        </w:rPr>
        <w:fldChar w:fldCharType="separate"/>
      </w:r>
      <w:r w:rsidRPr="008F229A">
        <w:rPr>
          <w:bCs/>
          <w:lang w:val="en-US"/>
        </w:rPr>
        <w:t>www.continental-presse.de</w:t>
      </w:r>
      <w:r w:rsidRPr="008F229A">
        <w:rPr>
          <w:lang w:val="en-US"/>
        </w:rPr>
        <w:fldChar w:fldCharType="end"/>
      </w:r>
    </w:p>
    <w:p w14:paraId="334564A8" w14:textId="77777777" w:rsidR="00B91454" w:rsidRPr="008F229A" w:rsidRDefault="00B91454" w:rsidP="00B91454">
      <w:pPr>
        <w:pStyle w:val="Zweispaltig"/>
        <w:rPr>
          <w:lang w:val="en-US"/>
        </w:rPr>
      </w:pPr>
      <w:r w:rsidRPr="008F229A">
        <w:rPr>
          <w:b/>
        </w:rPr>
        <w:t xml:space="preserve">Media </w:t>
      </w:r>
      <w:proofErr w:type="spellStart"/>
      <w:r w:rsidRPr="008F229A">
        <w:rPr>
          <w:b/>
        </w:rPr>
        <w:t>database</w:t>
      </w:r>
      <w:proofErr w:type="spellEnd"/>
      <w:r w:rsidRPr="008F229A">
        <w:rPr>
          <w:b/>
          <w:lang w:val="en-US"/>
        </w:rPr>
        <w:t xml:space="preserve">: </w:t>
      </w:r>
      <w:r w:rsidRPr="008F229A">
        <w:rPr>
          <w:lang w:val="en-US"/>
        </w:rPr>
        <w:t>www.continental-mediacenter.com</w:t>
      </w:r>
    </w:p>
    <w:p w14:paraId="08335FF8" w14:textId="77777777" w:rsidR="00B91454" w:rsidRPr="008F229A" w:rsidRDefault="00B91454" w:rsidP="00B91454">
      <w:pPr>
        <w:pStyle w:val="Zweispaltig"/>
        <w:rPr>
          <w:lang w:val="en-US"/>
        </w:rPr>
      </w:pPr>
      <w:r w:rsidRPr="008F229A">
        <w:rPr>
          <w:b/>
        </w:rPr>
        <w:t xml:space="preserve">Video </w:t>
      </w:r>
      <w:proofErr w:type="spellStart"/>
      <w:r w:rsidRPr="008F229A">
        <w:rPr>
          <w:b/>
        </w:rPr>
        <w:t>portal</w:t>
      </w:r>
      <w:proofErr w:type="spellEnd"/>
      <w:r w:rsidRPr="008F229A">
        <w:rPr>
          <w:b/>
          <w:lang w:val="en-US"/>
        </w:rPr>
        <w:t xml:space="preserve">: </w:t>
      </w:r>
      <w:r w:rsidRPr="008F229A">
        <w:rPr>
          <w:lang w:val="en-US"/>
        </w:rPr>
        <w:t>videoportal.continental-corporation.com</w:t>
      </w:r>
    </w:p>
    <w:p w14:paraId="29A094B8" w14:textId="6F6E29A3" w:rsidR="0008028B" w:rsidRDefault="0008028B" w:rsidP="00B91454">
      <w:pPr>
        <w:pStyle w:val="LinksJournalist"/>
      </w:pPr>
    </w:p>
    <w:sectPr w:rsidR="0008028B" w:rsidSect="00A53463">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BE11" w14:textId="77777777" w:rsidR="007776D3" w:rsidRDefault="007776D3" w:rsidP="00A53463">
      <w:pPr>
        <w:spacing w:after="0" w:line="240" w:lineRule="auto"/>
      </w:pPr>
      <w:r>
        <w:separator/>
      </w:r>
    </w:p>
  </w:endnote>
  <w:endnote w:type="continuationSeparator" w:id="0">
    <w:p w14:paraId="63998405" w14:textId="77777777" w:rsidR="007776D3" w:rsidRDefault="007776D3" w:rsidP="00A5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8315C4" w14:textId="41F98EC7" w:rsidR="0008028B" w:rsidRDefault="00D406C7">
    <w:pPr>
      <w:pStyle w:val="Fuzeile"/>
      <w:tabs>
        <w:tab w:val="clear" w:pos="9072"/>
        <w:tab w:val="right" w:pos="9639"/>
      </w:tabs>
      <w:spacing w:line="240" w:lineRule="auto"/>
    </w:pPr>
    <w:r>
      <w:rPr>
        <w:noProof/>
      </w:rPr>
      <mc:AlternateContent>
        <mc:Choice Requires="wps">
          <w:drawing>
            <wp:anchor distT="0" distB="0" distL="114300" distR="114300" simplePos="0" relativeHeight="251657216" behindDoc="0" locked="0" layoutInCell="1" allowOverlap="1" wp14:anchorId="1D9ECE3F" wp14:editId="13EB3915">
              <wp:simplePos x="0" y="0"/>
              <wp:positionH relativeFrom="page">
                <wp:posOffset>0</wp:posOffset>
              </wp:positionH>
              <wp:positionV relativeFrom="page">
                <wp:posOffset>5346700</wp:posOffset>
              </wp:positionV>
              <wp:extent cx="269875" cy="0"/>
              <wp:effectExtent l="12700" t="12700" r="22225" b="2540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EA294" id="_x0000_t32" coordsize="21600,21600" o:spt="32" o:oned="t" path="m0,0l21600,21600e" filled="f">
              <v:path arrowok="t" fillok="f" o:connecttype="none"/>
              <o:lock v:ext="edit" shapetype="t"/>
            </v:shapetype>
            <v:shape id="AutoShape 1" o:spid="_x0000_s1026" type="#_x0000_t32" style="position:absolute;margin-left:0;margin-top:421pt;width:21.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" strokeweight=".5pt">
              <w10:wrap anchorx="page" anchory="page"/>
            </v:shape>
          </w:pict>
        </mc:Fallback>
      </mc:AlternateContent>
    </w:r>
    <w:r w:rsidR="0008028B">
      <w:rPr>
        <w:lang w:val="en-US"/>
      </w:rPr>
      <w:tab/>
    </w:r>
    <w:r w:rsidR="0008028B">
      <w:rPr>
        <w:lang w:val="en-US"/>
      </w:rPr>
      <w:tab/>
    </w:r>
    <w:r w:rsidR="0008028B">
      <w:fldChar w:fldCharType="begin"/>
    </w:r>
    <w:r w:rsidR="0008028B">
      <w:instrText xml:space="preserve"> if </w:instrText>
    </w:r>
    <w:r w:rsidR="00C27F46">
      <w:fldChar w:fldCharType="begin"/>
    </w:r>
    <w:r w:rsidR="00C27F46">
      <w:instrText xml:space="preserve"> =1 </w:instrText>
    </w:r>
    <w:r w:rsidR="00C27F46">
      <w:fldChar w:fldCharType="separate"/>
    </w:r>
    <w:r w:rsidR="00220142">
      <w:rPr>
        <w:noProof/>
      </w:rPr>
      <w:instrText>1</w:instrText>
    </w:r>
    <w:r w:rsidR="00C27F46">
      <w:rPr>
        <w:noProof/>
      </w:rPr>
      <w:fldChar w:fldCharType="end"/>
    </w:r>
    <w:r w:rsidR="0008028B">
      <w:instrText>=</w:instrText>
    </w:r>
    <w:r w:rsidR="007776D3">
      <w:fldChar w:fldCharType="begin"/>
    </w:r>
    <w:r w:rsidR="007776D3">
      <w:instrText xml:space="preserve"> NumPages </w:instrText>
    </w:r>
    <w:r w:rsidR="007776D3">
      <w:fldChar w:fldCharType="separate"/>
    </w:r>
    <w:r w:rsidR="00220142">
      <w:rPr>
        <w:noProof/>
      </w:rPr>
      <w:instrText>3</w:instrText>
    </w:r>
    <w:r w:rsidR="007776D3">
      <w:rPr>
        <w:noProof/>
      </w:rPr>
      <w:fldChar w:fldCharType="end"/>
    </w:r>
    <w:r w:rsidR="0008028B">
      <w:instrText xml:space="preserve"> "</w:instrText>
    </w:r>
    <w:r w:rsidR="00C27F46">
      <w:fldChar w:fldCharType="begin"/>
    </w:r>
    <w:r w:rsidR="00C27F46">
      <w:instrText xml:space="preserve"> Page </w:instrText>
    </w:r>
    <w:r w:rsidR="00C27F46">
      <w:fldChar w:fldCharType="separate"/>
    </w:r>
    <w:r w:rsidR="00220142">
      <w:rPr>
        <w:noProof/>
      </w:rPr>
      <w:instrText>1</w:instrText>
    </w:r>
    <w:r w:rsidR="00C27F46">
      <w:rPr>
        <w:noProof/>
      </w:rPr>
      <w:fldChar w:fldCharType="end"/>
    </w:r>
    <w:r w:rsidR="0008028B">
      <w:instrText>/</w:instrText>
    </w:r>
    <w:r w:rsidR="007776D3">
      <w:fldChar w:fldCharType="begin"/>
    </w:r>
    <w:r w:rsidR="007776D3">
      <w:instrText xml:space="preserve"> NumPages </w:instrText>
    </w:r>
    <w:r w:rsidR="007776D3">
      <w:fldChar w:fldCharType="separate"/>
    </w:r>
    <w:r w:rsidR="00220142">
      <w:rPr>
        <w:noProof/>
      </w:rPr>
      <w:instrText>1</w:instrText>
    </w:r>
    <w:r w:rsidR="007776D3">
      <w:rPr>
        <w:noProof/>
      </w:rPr>
      <w:fldChar w:fldCharType="end"/>
    </w:r>
    <w:r w:rsidR="0008028B">
      <w:instrText>" "</w:instrText>
    </w:r>
    <w:r w:rsidR="0008028B">
      <w:fldChar w:fldCharType="begin"/>
    </w:r>
    <w:r w:rsidR="0008028B">
      <w:instrText xml:space="preserve"> if </w:instrText>
    </w:r>
    <w:r w:rsidR="00C27F46">
      <w:fldChar w:fldCharType="begin"/>
    </w:r>
    <w:r w:rsidR="00C27F46">
      <w:instrText xml:space="preserve"> Page </w:instrText>
    </w:r>
    <w:r w:rsidR="00C27F46">
      <w:fldChar w:fldCharType="separate"/>
    </w:r>
    <w:r w:rsidR="00220142">
      <w:rPr>
        <w:noProof/>
      </w:rPr>
      <w:instrText>2</w:instrText>
    </w:r>
    <w:r w:rsidR="00C27F46">
      <w:rPr>
        <w:noProof/>
      </w:rPr>
      <w:fldChar w:fldCharType="end"/>
    </w:r>
    <w:r w:rsidR="0008028B">
      <w:instrText>=</w:instrText>
    </w:r>
    <w:r w:rsidR="007776D3">
      <w:fldChar w:fldCharType="begin"/>
    </w:r>
    <w:r w:rsidR="007776D3">
      <w:instrText xml:space="preserve"> NumPages </w:instrText>
    </w:r>
    <w:r w:rsidR="007776D3">
      <w:fldChar w:fldCharType="separate"/>
    </w:r>
    <w:r w:rsidR="00220142">
      <w:rPr>
        <w:noProof/>
      </w:rPr>
      <w:instrText>3</w:instrText>
    </w:r>
    <w:r w:rsidR="007776D3">
      <w:rPr>
        <w:noProof/>
      </w:rPr>
      <w:fldChar w:fldCharType="end"/>
    </w:r>
    <w:r w:rsidR="0008028B">
      <w:instrText xml:space="preserve"> "" </w:instrText>
    </w:r>
    <w:r w:rsidR="0008028B">
      <w:br/>
      <w:instrText>"</w:instrText>
    </w:r>
    <w:r w:rsidR="00C27F46">
      <w:fldChar w:fldCharType="begin"/>
    </w:r>
    <w:r w:rsidR="00C27F46">
      <w:instrText xml:space="preserve"> Page </w:instrText>
    </w:r>
    <w:r w:rsidR="00C27F46">
      <w:fldChar w:fldCharType="separate"/>
    </w:r>
    <w:r w:rsidR="00220142">
      <w:rPr>
        <w:noProof/>
      </w:rPr>
      <w:instrText>2</w:instrText>
    </w:r>
    <w:r w:rsidR="00C27F46">
      <w:rPr>
        <w:noProof/>
      </w:rPr>
      <w:fldChar w:fldCharType="end"/>
    </w:r>
    <w:r w:rsidR="0008028B">
      <w:instrText>/</w:instrText>
    </w:r>
    <w:r w:rsidR="007776D3">
      <w:fldChar w:fldCharType="begin"/>
    </w:r>
    <w:r w:rsidR="007776D3">
      <w:instrText xml:space="preserve"> NumPages </w:instrText>
    </w:r>
    <w:r w:rsidR="007776D3">
      <w:fldChar w:fldCharType="separate"/>
    </w:r>
    <w:r w:rsidR="00220142">
      <w:rPr>
        <w:noProof/>
      </w:rPr>
      <w:instrText>3</w:instrText>
    </w:r>
    <w:r w:rsidR="007776D3">
      <w:rPr>
        <w:noProof/>
      </w:rPr>
      <w:fldChar w:fldCharType="end"/>
    </w:r>
    <w:r w:rsidR="0008028B">
      <w:instrText xml:space="preserve">" </w:instrText>
    </w:r>
    <w:r w:rsidR="00220142">
      <w:fldChar w:fldCharType="separate"/>
    </w:r>
    <w:r w:rsidR="00220142">
      <w:rPr>
        <w:noProof/>
      </w:rPr>
      <w:instrText>2/3</w:instrText>
    </w:r>
    <w:r w:rsidR="0008028B">
      <w:fldChar w:fldCharType="end"/>
    </w:r>
    <w:r w:rsidR="0008028B">
      <w:instrText xml:space="preserve">" </w:instrText>
    </w:r>
    <w:r w:rsidR="00220142">
      <w:fldChar w:fldCharType="separate"/>
    </w:r>
    <w:r w:rsidR="00220142">
      <w:rPr>
        <w:noProof/>
      </w:rPr>
      <w:t>2/3</w:t>
    </w:r>
    <w:r w:rsidR="0008028B">
      <w:fldChar w:fldCharType="end"/>
    </w:r>
  </w:p>
  <w:p w14:paraId="5CE6D8EB" w14:textId="77777777" w:rsidR="0008028B" w:rsidRDefault="0008028B">
    <w:pPr>
      <w:pStyle w:val="Fuss"/>
      <w:framePr w:w="9632" w:h="485" w:hRule="exact" w:wrap="around" w:vAnchor="page" w:hAnchor="page" w:x="1390" w:y="16132"/>
      <w:shd w:val="solid" w:color="FFFFFF" w:fill="FFFFFF"/>
      <w:rPr>
        <w:noProof/>
      </w:rPr>
    </w:pPr>
    <w:r>
      <w:rPr>
        <w:noProof/>
        <w:lang w:val="en-US"/>
      </w:rPr>
      <w:t>Your contact:</w:t>
    </w:r>
  </w:p>
  <w:p w14:paraId="1F1C8B9C" w14:textId="61F94040" w:rsidR="0008028B" w:rsidRDefault="0008028B">
    <w:pPr>
      <w:pStyle w:val="Fuss"/>
      <w:framePr w:w="9632" w:h="485" w:hRule="exact" w:wrap="around" w:vAnchor="page" w:hAnchor="page" w:x="1390" w:y="16132"/>
      <w:shd w:val="solid" w:color="FFFFFF" w:fill="FFFFFF"/>
    </w:pPr>
    <w:r>
      <w:rPr>
        <w:lang w:val="en-US"/>
      </w:rPr>
      <w:t xml:space="preserve">Christopher </w:t>
    </w:r>
    <w:proofErr w:type="spellStart"/>
    <w:r>
      <w:rPr>
        <w:lang w:val="en-US"/>
      </w:rPr>
      <w:t>Schrecke</w:t>
    </w:r>
    <w:proofErr w:type="spellEnd"/>
    <w:r>
      <w:rPr>
        <w:lang w:val="en-US"/>
      </w:rPr>
      <w:t>, phone: +49 69 7603-2022</w:t>
    </w:r>
  </w:p>
  <w:p w14:paraId="2524AA27" w14:textId="77777777" w:rsidR="0008028B" w:rsidRDefault="0008028B">
    <w:pPr>
      <w:pStyle w:val="Fuss"/>
      <w:spacing w:line="200" w:lineRule="exact"/>
    </w:pPr>
    <w:r>
      <w:rPr>
        <w:lang w:val="en-US"/>
      </w:rPr>
      <w:t xml:space="preserve"> </w:t>
    </w:r>
    <w:r>
      <w:rPr>
        <w:lang w:val="en-US"/>
      </w:rPr>
      <w:br/>
    </w:r>
  </w:p>
  <w:p w14:paraId="0AA062C7" w14:textId="77777777" w:rsidR="0008028B" w:rsidRDefault="0008028B">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84F6" w14:textId="77777777" w:rsidR="007776D3" w:rsidRDefault="007776D3" w:rsidP="00A53463">
      <w:pPr>
        <w:spacing w:after="0" w:line="240" w:lineRule="auto"/>
      </w:pPr>
      <w:r>
        <w:separator/>
      </w:r>
    </w:p>
  </w:footnote>
  <w:footnote w:type="continuationSeparator" w:id="0">
    <w:p w14:paraId="0B7A6061" w14:textId="77777777" w:rsidR="007776D3" w:rsidRDefault="007776D3" w:rsidP="00A534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4A406D" w14:textId="32B2B229" w:rsidR="0008028B" w:rsidRDefault="00D406C7">
    <w:pPr>
      <w:pStyle w:val="TitelC"/>
    </w:pPr>
    <w:r>
      <w:rPr>
        <w:noProof/>
      </w:rPr>
      <w:drawing>
        <wp:anchor distT="0" distB="0" distL="114300" distR="114300" simplePos="0" relativeHeight="251654144" behindDoc="0" locked="0" layoutInCell="1" allowOverlap="1" wp14:anchorId="5B74744E" wp14:editId="79C5C20F">
          <wp:simplePos x="0" y="0"/>
          <wp:positionH relativeFrom="column">
            <wp:posOffset>-65405</wp:posOffset>
          </wp:positionH>
          <wp:positionV relativeFrom="paragraph">
            <wp:posOffset>-13970</wp:posOffset>
          </wp:positionV>
          <wp:extent cx="2484120" cy="476250"/>
          <wp:effectExtent l="0" t="0" r="5080" b="6350"/>
          <wp:wrapNone/>
          <wp:docPr id="7"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A7A0C9" w14:textId="77777777" w:rsidR="00C00762" w:rsidRDefault="007776D3">
    <w:pPr>
      <w:pStyle w:val="TitelC"/>
    </w:pPr>
    <w:r>
      <w:rPr>
        <w:noProof/>
      </w:rPr>
      <w:pict w14:anchorId="7F73FE89">
        <v:shapetype id="_x0000_t202" coordsize="21600,21600" o:spt="202" path="m0,0l0,21600,21600,21600,21600,0xe">
          <v:stroke joinstyle="miter"/>
          <v:path gradientshapeok="t" o:connecttype="rect"/>
        </v:shapetype>
        <v:shape id="Text Box 4" o:spid="_x0000_s2064" type="#_x0000_t202" style="position:absolute;left:0;text-align:left;margin-left:-14.4pt;margin-top:78.5pt;width:481.9pt;height:22.95pt;z-index:251662336;visibility:visible" stroked="f" strokeweight=".5pt">
          <v:textbox style="mso-next-textbox:#Text Box 4">
            <w:txbxContent>
              <w:p w14:paraId="00ABC565" w14:textId="77777777" w:rsidR="00C00762" w:rsidRDefault="00C00762">
                <w:pPr>
                  <w:jc w:val="center"/>
                </w:pPr>
                <w:r>
                  <w:t xml:space="preserve">- </w:t>
                </w:r>
                <w:r>
                  <w:fldChar w:fldCharType="begin"/>
                </w:r>
                <w:r>
                  <w:instrText xml:space="preserve"> Page </w:instrText>
                </w:r>
                <w:r>
                  <w:fldChar w:fldCharType="separate"/>
                </w:r>
                <w:r w:rsidR="00220142">
                  <w:rPr>
                    <w:noProof/>
                  </w:rPr>
                  <w:t>2</w:t>
                </w:r>
                <w:r>
                  <w:fldChar w:fldCharType="end"/>
                </w:r>
                <w:r>
                  <w:t xml:space="preserve"> -</w:t>
                </w:r>
              </w:p>
            </w:txbxContent>
          </v:textbox>
        </v:shape>
      </w:pict>
    </w:r>
    <w:r>
      <w:rPr>
        <w:noProof/>
      </w:rPr>
      <w:pict w14:anchorId="1FF8C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63" type="#_x0000_t75" style="position:absolute;left:0;text-align:left;margin-left:-5.15pt;margin-top:-1.1pt;width:195.6pt;height:37.5pt;z-index:251661312;visibility:visible">
          <v:imagedata r:id="rId1" o:tit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EA6CD8" w14:textId="77777777" w:rsidR="00B91454" w:rsidRDefault="007776D3">
    <w:pPr>
      <w:pStyle w:val="TitelC"/>
    </w:pPr>
    <w:r>
      <w:rPr>
        <w:noProof/>
      </w:rPr>
      <w:pict w14:anchorId="35F565E4">
        <v:shapetype id="_x0000_t202" coordsize="21600,21600" o:spt="202" path="m0,0l0,21600,21600,21600,21600,0xe">
          <v:stroke joinstyle="miter"/>
          <v:path gradientshapeok="t" o:connecttype="rect"/>
        </v:shapetype>
        <v:shape id="_x0000_s2067" type="#_x0000_t202" style="position:absolute;left:0;text-align:left;margin-left:0;margin-top:78.5pt;width:481.9pt;height:22.95pt;z-index:251664384;visibility:visible" stroked="f" strokeweight=".5pt">
          <v:path arrowok="t"/>
          <v:textbox>
            <w:txbxContent>
              <w:p w14:paraId="583E87BE" w14:textId="77777777" w:rsidR="00B91454" w:rsidRDefault="00B91454">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w:r>
    <w:r>
      <w:rPr>
        <w:noProof/>
      </w:rPr>
      <w:pict w14:anchorId="2252A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5.15pt;margin-top:-1.1pt;width:195.6pt;height:37.5pt;z-index:251665408;visibility:visible">
          <v:imagedata r:id="rId1" o:titl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2558EA" w14:textId="3D5A7AE2" w:rsidR="0008028B" w:rsidRDefault="00D406C7">
    <w:pPr>
      <w:pStyle w:val="TitelC"/>
    </w:pPr>
    <w:r>
      <w:rPr>
        <w:noProof/>
      </w:rPr>
      <mc:AlternateContent>
        <mc:Choice Requires="wps">
          <w:drawing>
            <wp:anchor distT="0" distB="0" distL="114300" distR="114300" simplePos="0" relativeHeight="251656192" behindDoc="0" locked="0" layoutInCell="1" allowOverlap="1" wp14:anchorId="1A036663" wp14:editId="68DE9080">
              <wp:simplePos x="0" y="0"/>
              <wp:positionH relativeFrom="column">
                <wp:posOffset>0</wp:posOffset>
              </wp:positionH>
              <wp:positionV relativeFrom="paragraph">
                <wp:posOffset>996950</wp:posOffset>
              </wp:positionV>
              <wp:extent cx="6120130" cy="291465"/>
              <wp:effectExtent l="0" t="635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EE2C1D" w14:textId="77777777" w:rsidR="0008028B" w:rsidRDefault="0008028B">
                          <w:pPr>
                            <w:spacing w:line="240" w:lineRule="auto"/>
                            <w:jc w:val="center"/>
                          </w:pPr>
                          <w:r>
                            <w:t xml:space="preserve">- </w:t>
                          </w:r>
                          <w:r w:rsidR="00C27F46">
                            <w:fldChar w:fldCharType="begin"/>
                          </w:r>
                          <w:r w:rsidR="00C27F46">
                            <w:instrText xml:space="preserve"> Page </w:instrText>
                          </w:r>
                          <w:r w:rsidR="00C27F46">
                            <w:fldChar w:fldCharType="separate"/>
                          </w:r>
                          <w:r>
                            <w:rPr>
                              <w:noProof/>
                            </w:rPr>
                            <w:t>3</w:t>
                          </w:r>
                          <w:r w:rsidR="00C27F46">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6663" id="_x0000_t202" coordsize="21600,21600" o:spt="202" path="m0,0l0,21600,21600,21600,21600,0xe">
              <v:stroke joinstyle="miter"/>
              <v:path gradientshapeok="t" o:connecttype="rect"/>
            </v:shapetype>
            <v:shape id="Text Box 7" o:spid="_x0000_s1027" type="#_x0000_t202" style="position:absolute;left:0;text-align:left;margin-left:0;margin-top:78.5pt;width:481.9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M+44jF1AgAA/wQAAA4AAAAAAAAA&#10;AAAAAAAALAIAAGRycy9lMm9Eb2MueG1sUEsBAi0AFAAGAAgAAAAhAJgnT7LdAAAACAEAAA8AAAAA&#10;AAAAAAAAAAAAzQQAAGRycy9kb3ducmV2LnhtbFBLBQYAAAAABAAEAPMAAADXBQAAAAA=&#10;" stroked="f" strokeweight=".5pt">
              <v:path arrowok="t"/>
              <v:textbox>
                <w:txbxContent>
                  <w:p w14:paraId="04EE2C1D" w14:textId="77777777" w:rsidR="0008028B" w:rsidRDefault="0008028B">
                    <w:pPr>
                      <w:spacing w:line="240" w:lineRule="auto"/>
                      <w:jc w:val="center"/>
                    </w:pPr>
                    <w:r>
                      <w:t xml:space="preserve">- </w:t>
                    </w:r>
                    <w:r w:rsidR="00C27F46">
                      <w:fldChar w:fldCharType="begin"/>
                    </w:r>
                    <w:r w:rsidR="00C27F46">
                      <w:instrText xml:space="preserve"> Page </w:instrText>
                    </w:r>
                    <w:r w:rsidR="00C27F46">
                      <w:fldChar w:fldCharType="separate"/>
                    </w:r>
                    <w:r>
                      <w:rPr>
                        <w:noProof/>
                      </w:rPr>
                      <w:t>3</w:t>
                    </w:r>
                    <w:r w:rsidR="00C27F46">
                      <w:rPr>
                        <w:noProof/>
                      </w:rPr>
                      <w:fldChar w:fldCharType="end"/>
                    </w:r>
                    <w:r>
                      <w:t xml:space="preserve"> -</w:t>
                    </w:r>
                  </w:p>
                </w:txbxContent>
              </v:textbox>
            </v:shape>
          </w:pict>
        </mc:Fallback>
      </mc:AlternateContent>
    </w:r>
    <w:r>
      <w:rPr>
        <w:noProof/>
      </w:rPr>
      <w:drawing>
        <wp:anchor distT="0" distB="0" distL="114300" distR="114300" simplePos="0" relativeHeight="251655168" behindDoc="0" locked="0" layoutInCell="1" allowOverlap="1" wp14:anchorId="0F7B96D8" wp14:editId="071306C0">
          <wp:simplePos x="0" y="0"/>
          <wp:positionH relativeFrom="column">
            <wp:posOffset>-65405</wp:posOffset>
          </wp:positionH>
          <wp:positionV relativeFrom="paragraph">
            <wp:posOffset>-13970</wp:posOffset>
          </wp:positionV>
          <wp:extent cx="2484120" cy="476250"/>
          <wp:effectExtent l="0" t="0" r="5080" b="6350"/>
          <wp:wrapNone/>
          <wp:docPr id="8"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9AB"/>
    <w:multiLevelType w:val="hybridMultilevel"/>
    <w:tmpl w:val="D6E6E4F2"/>
    <w:lvl w:ilvl="0" w:tplc="2E52497A">
      <w:start w:val="1"/>
      <w:numFmt w:val="bullet"/>
      <w:pStyle w:val="VorlaufBullet"/>
      <w:lvlText w:val=""/>
      <w:lvlJc w:val="left"/>
      <w:pPr>
        <w:ind w:left="720" w:hanging="360"/>
      </w:pPr>
      <w:rPr>
        <w:rFonts w:ascii="Symbol" w:hAnsi="Symbol" w:cs="Symbol" w:hint="default"/>
      </w:rPr>
    </w:lvl>
    <w:lvl w:ilvl="1" w:tplc="65F85A20" w:tentative="1">
      <w:start w:val="1"/>
      <w:numFmt w:val="bullet"/>
      <w:lvlText w:val="o"/>
      <w:lvlJc w:val="left"/>
      <w:pPr>
        <w:ind w:left="1440" w:hanging="360"/>
      </w:pPr>
      <w:rPr>
        <w:rFonts w:ascii="Courier New" w:hAnsi="Courier New" w:cs="Courier New" w:hint="default"/>
      </w:rPr>
    </w:lvl>
    <w:lvl w:ilvl="2" w:tplc="01C64416" w:tentative="1">
      <w:start w:val="1"/>
      <w:numFmt w:val="bullet"/>
      <w:lvlText w:val=""/>
      <w:lvlJc w:val="left"/>
      <w:pPr>
        <w:ind w:left="2160" w:hanging="360"/>
      </w:pPr>
      <w:rPr>
        <w:rFonts w:ascii="Wingdings" w:hAnsi="Wingdings" w:cs="Wingdings" w:hint="default"/>
      </w:rPr>
    </w:lvl>
    <w:lvl w:ilvl="3" w:tplc="4D90E912" w:tentative="1">
      <w:start w:val="1"/>
      <w:numFmt w:val="bullet"/>
      <w:lvlText w:val=""/>
      <w:lvlJc w:val="left"/>
      <w:pPr>
        <w:ind w:left="2880" w:hanging="360"/>
      </w:pPr>
      <w:rPr>
        <w:rFonts w:ascii="Symbol" w:hAnsi="Symbol" w:cs="Symbol" w:hint="default"/>
      </w:rPr>
    </w:lvl>
    <w:lvl w:ilvl="4" w:tplc="E772A842" w:tentative="1">
      <w:start w:val="1"/>
      <w:numFmt w:val="bullet"/>
      <w:lvlText w:val="o"/>
      <w:lvlJc w:val="left"/>
      <w:pPr>
        <w:ind w:left="3600" w:hanging="360"/>
      </w:pPr>
      <w:rPr>
        <w:rFonts w:ascii="Courier New" w:hAnsi="Courier New" w:cs="Courier New" w:hint="default"/>
      </w:rPr>
    </w:lvl>
    <w:lvl w:ilvl="5" w:tplc="5F84DE46" w:tentative="1">
      <w:start w:val="1"/>
      <w:numFmt w:val="bullet"/>
      <w:lvlText w:val=""/>
      <w:lvlJc w:val="left"/>
      <w:pPr>
        <w:ind w:left="4320" w:hanging="360"/>
      </w:pPr>
      <w:rPr>
        <w:rFonts w:ascii="Wingdings" w:hAnsi="Wingdings" w:cs="Wingdings" w:hint="default"/>
      </w:rPr>
    </w:lvl>
    <w:lvl w:ilvl="6" w:tplc="CF905DCE" w:tentative="1">
      <w:start w:val="1"/>
      <w:numFmt w:val="bullet"/>
      <w:lvlText w:val=""/>
      <w:lvlJc w:val="left"/>
      <w:pPr>
        <w:ind w:left="5040" w:hanging="360"/>
      </w:pPr>
      <w:rPr>
        <w:rFonts w:ascii="Symbol" w:hAnsi="Symbol" w:cs="Symbol" w:hint="default"/>
      </w:rPr>
    </w:lvl>
    <w:lvl w:ilvl="7" w:tplc="32E61A80" w:tentative="1">
      <w:start w:val="1"/>
      <w:numFmt w:val="bullet"/>
      <w:lvlText w:val="o"/>
      <w:lvlJc w:val="left"/>
      <w:pPr>
        <w:ind w:left="5760" w:hanging="360"/>
      </w:pPr>
      <w:rPr>
        <w:rFonts w:ascii="Courier New" w:hAnsi="Courier New" w:cs="Courier New" w:hint="default"/>
      </w:rPr>
    </w:lvl>
    <w:lvl w:ilvl="8" w:tplc="2602742A"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014CFB6A">
      <w:start w:val="1"/>
      <w:numFmt w:val="bullet"/>
      <w:lvlText w:val=""/>
      <w:lvlJc w:val="left"/>
      <w:pPr>
        <w:tabs>
          <w:tab w:val="num" w:pos="720"/>
        </w:tabs>
        <w:ind w:left="720" w:hanging="360"/>
      </w:pPr>
      <w:rPr>
        <w:rFonts w:ascii="Symbol" w:hAnsi="Symbol" w:cs="Symbol" w:hint="default"/>
      </w:rPr>
    </w:lvl>
    <w:lvl w:ilvl="1" w:tplc="9EF6EA82" w:tentative="1">
      <w:start w:val="1"/>
      <w:numFmt w:val="bullet"/>
      <w:lvlText w:val="o"/>
      <w:lvlJc w:val="left"/>
      <w:pPr>
        <w:tabs>
          <w:tab w:val="num" w:pos="1440"/>
        </w:tabs>
        <w:ind w:left="1440" w:hanging="360"/>
      </w:pPr>
      <w:rPr>
        <w:rFonts w:ascii="Courier New" w:hAnsi="Courier New" w:cs="Courier New" w:hint="default"/>
      </w:rPr>
    </w:lvl>
    <w:lvl w:ilvl="2" w:tplc="3A7AAED4" w:tentative="1">
      <w:start w:val="1"/>
      <w:numFmt w:val="bullet"/>
      <w:lvlText w:val=""/>
      <w:lvlJc w:val="left"/>
      <w:pPr>
        <w:tabs>
          <w:tab w:val="num" w:pos="2160"/>
        </w:tabs>
        <w:ind w:left="2160" w:hanging="360"/>
      </w:pPr>
      <w:rPr>
        <w:rFonts w:ascii="Wingdings" w:hAnsi="Wingdings" w:cs="Wingdings" w:hint="default"/>
      </w:rPr>
    </w:lvl>
    <w:lvl w:ilvl="3" w:tplc="6F5203F8" w:tentative="1">
      <w:start w:val="1"/>
      <w:numFmt w:val="bullet"/>
      <w:lvlText w:val=""/>
      <w:lvlJc w:val="left"/>
      <w:pPr>
        <w:tabs>
          <w:tab w:val="num" w:pos="2880"/>
        </w:tabs>
        <w:ind w:left="2880" w:hanging="360"/>
      </w:pPr>
      <w:rPr>
        <w:rFonts w:ascii="Symbol" w:hAnsi="Symbol" w:cs="Symbol" w:hint="default"/>
      </w:rPr>
    </w:lvl>
    <w:lvl w:ilvl="4" w:tplc="B16C19EE" w:tentative="1">
      <w:start w:val="1"/>
      <w:numFmt w:val="bullet"/>
      <w:lvlText w:val="o"/>
      <w:lvlJc w:val="left"/>
      <w:pPr>
        <w:tabs>
          <w:tab w:val="num" w:pos="3600"/>
        </w:tabs>
        <w:ind w:left="3600" w:hanging="360"/>
      </w:pPr>
      <w:rPr>
        <w:rFonts w:ascii="Courier New" w:hAnsi="Courier New" w:cs="Courier New" w:hint="default"/>
      </w:rPr>
    </w:lvl>
    <w:lvl w:ilvl="5" w:tplc="3408A15A" w:tentative="1">
      <w:start w:val="1"/>
      <w:numFmt w:val="bullet"/>
      <w:lvlText w:val=""/>
      <w:lvlJc w:val="left"/>
      <w:pPr>
        <w:tabs>
          <w:tab w:val="num" w:pos="4320"/>
        </w:tabs>
        <w:ind w:left="4320" w:hanging="360"/>
      </w:pPr>
      <w:rPr>
        <w:rFonts w:ascii="Wingdings" w:hAnsi="Wingdings" w:cs="Wingdings" w:hint="default"/>
      </w:rPr>
    </w:lvl>
    <w:lvl w:ilvl="6" w:tplc="9BBA9B7A" w:tentative="1">
      <w:start w:val="1"/>
      <w:numFmt w:val="bullet"/>
      <w:lvlText w:val=""/>
      <w:lvlJc w:val="left"/>
      <w:pPr>
        <w:tabs>
          <w:tab w:val="num" w:pos="5040"/>
        </w:tabs>
        <w:ind w:left="5040" w:hanging="360"/>
      </w:pPr>
      <w:rPr>
        <w:rFonts w:ascii="Symbol" w:hAnsi="Symbol" w:cs="Symbol" w:hint="default"/>
      </w:rPr>
    </w:lvl>
    <w:lvl w:ilvl="7" w:tplc="2DAC8C78" w:tentative="1">
      <w:start w:val="1"/>
      <w:numFmt w:val="bullet"/>
      <w:lvlText w:val="o"/>
      <w:lvlJc w:val="left"/>
      <w:pPr>
        <w:tabs>
          <w:tab w:val="num" w:pos="5760"/>
        </w:tabs>
        <w:ind w:left="5760" w:hanging="360"/>
      </w:pPr>
      <w:rPr>
        <w:rFonts w:ascii="Courier New" w:hAnsi="Courier New" w:cs="Courier New" w:hint="default"/>
      </w:rPr>
    </w:lvl>
    <w:lvl w:ilvl="8" w:tplc="767AAA2E"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9DE3A1-C124-4CDF-BC61-8737DB33EC32}"/>
    <w:docVar w:name="dgnword-eventsink" w:val="304962328"/>
    <w:docVar w:name="Fussszeile" w:val="Fusszeile"/>
    <w:docVar w:name="Fusszeile" w:val="Ihr Kontakt:Vorname Nachname, Telefon: international"/>
  </w:docVars>
  <w:rsids>
    <w:rsidRoot w:val="00A53463"/>
    <w:rsid w:val="000057E1"/>
    <w:rsid w:val="0008028B"/>
    <w:rsid w:val="00117B6C"/>
    <w:rsid w:val="00157987"/>
    <w:rsid w:val="00220142"/>
    <w:rsid w:val="0030766E"/>
    <w:rsid w:val="003211DB"/>
    <w:rsid w:val="003F4F3F"/>
    <w:rsid w:val="0048628A"/>
    <w:rsid w:val="004D5782"/>
    <w:rsid w:val="005B0380"/>
    <w:rsid w:val="006900A6"/>
    <w:rsid w:val="00720B95"/>
    <w:rsid w:val="00724E92"/>
    <w:rsid w:val="007776D3"/>
    <w:rsid w:val="007972D3"/>
    <w:rsid w:val="007C100D"/>
    <w:rsid w:val="0082229D"/>
    <w:rsid w:val="00955FB7"/>
    <w:rsid w:val="009E619B"/>
    <w:rsid w:val="00A53463"/>
    <w:rsid w:val="00A5686A"/>
    <w:rsid w:val="00A64D08"/>
    <w:rsid w:val="00B609AC"/>
    <w:rsid w:val="00B91454"/>
    <w:rsid w:val="00C00762"/>
    <w:rsid w:val="00C27F46"/>
    <w:rsid w:val="00C90742"/>
    <w:rsid w:val="00D406C7"/>
    <w:rsid w:val="00DB5674"/>
    <w:rsid w:val="00E26842"/>
    <w:rsid w:val="00F23880"/>
    <w:rsid w:val="00F436FA"/>
    <w:rsid w:val="00FB65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14:docId w14:val="58F188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8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53463"/>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rsid w:val="00A53463"/>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rsid w:val="00A53463"/>
    <w:pPr>
      <w:keepNext/>
      <w:spacing w:before="660"/>
      <w:outlineLvl w:val="1"/>
    </w:pPr>
    <w:rPr>
      <w:rFonts w:eastAsia="Times New Roman"/>
      <w:b/>
      <w:bCs/>
    </w:rPr>
  </w:style>
  <w:style w:type="paragraph" w:styleId="berschrift3">
    <w:name w:val="heading 3"/>
    <w:basedOn w:val="Standard"/>
    <w:next w:val="Standard"/>
    <w:link w:val="berschrift3Zchn"/>
    <w:uiPriority w:val="99"/>
    <w:qFormat/>
    <w:rsid w:val="00A53463"/>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53463"/>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sid w:val="00A53463"/>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sid w:val="00A53463"/>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rsid w:val="00A53463"/>
  </w:style>
  <w:style w:type="character" w:customStyle="1" w:styleId="FunotentextZchn">
    <w:name w:val="Fußnotentext Zchn"/>
    <w:basedOn w:val="Absatz-Standardschriftart"/>
    <w:link w:val="Funotentext"/>
    <w:uiPriority w:val="99"/>
    <w:semiHidden/>
    <w:rsid w:val="00A53463"/>
    <w:rPr>
      <w:sz w:val="20"/>
      <w:szCs w:val="20"/>
    </w:rPr>
  </w:style>
  <w:style w:type="character" w:styleId="Funotenzeichen">
    <w:name w:val="footnote reference"/>
    <w:basedOn w:val="Absatz-Standardschriftart"/>
    <w:uiPriority w:val="99"/>
    <w:semiHidden/>
    <w:rsid w:val="00A53463"/>
    <w:rPr>
      <w:vertAlign w:val="superscript"/>
    </w:rPr>
  </w:style>
  <w:style w:type="paragraph" w:customStyle="1" w:styleId="Punkt-Liste">
    <w:name w:val="Punkt-Liste"/>
    <w:basedOn w:val="Standard"/>
    <w:uiPriority w:val="99"/>
    <w:rsid w:val="00A53463"/>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rsid w:val="00A53463"/>
    <w:pPr>
      <w:tabs>
        <w:tab w:val="center" w:pos="4536"/>
        <w:tab w:val="right" w:pos="9072"/>
      </w:tabs>
      <w:spacing w:after="0"/>
    </w:pPr>
  </w:style>
  <w:style w:type="character" w:customStyle="1" w:styleId="KopfzeileZchn">
    <w:name w:val="Kopfzeile Zchn"/>
    <w:basedOn w:val="Absatz-Standardschriftart"/>
    <w:link w:val="Kopfzeile"/>
    <w:uiPriority w:val="99"/>
    <w:rsid w:val="00A53463"/>
    <w:rPr>
      <w:rFonts w:ascii="Arial" w:hAnsi="Arial" w:cs="Arial"/>
      <w:sz w:val="24"/>
      <w:szCs w:val="24"/>
      <w:lang w:eastAsia="de-DE"/>
    </w:rPr>
  </w:style>
  <w:style w:type="paragraph" w:styleId="Fuzeile">
    <w:name w:val="footer"/>
    <w:basedOn w:val="Standard"/>
    <w:link w:val="FuzeileZchn"/>
    <w:uiPriority w:val="99"/>
    <w:rsid w:val="00A53463"/>
    <w:pPr>
      <w:tabs>
        <w:tab w:val="center" w:pos="4536"/>
        <w:tab w:val="right" w:pos="9072"/>
      </w:tabs>
      <w:spacing w:after="0"/>
    </w:pPr>
  </w:style>
  <w:style w:type="character" w:customStyle="1" w:styleId="FuzeileZchn">
    <w:name w:val="Fußzeile Zchn"/>
    <w:basedOn w:val="Absatz-Standardschriftart"/>
    <w:link w:val="Fuzeile"/>
    <w:uiPriority w:val="99"/>
    <w:rsid w:val="00A53463"/>
    <w:rPr>
      <w:rFonts w:ascii="Arial" w:hAnsi="Arial" w:cs="Arial"/>
      <w:sz w:val="24"/>
      <w:szCs w:val="24"/>
      <w:lang w:eastAsia="de-DE"/>
    </w:rPr>
  </w:style>
  <w:style w:type="paragraph" w:styleId="Sprechblasentext">
    <w:name w:val="Balloon Text"/>
    <w:basedOn w:val="Standard"/>
    <w:link w:val="SprechblasentextZchn"/>
    <w:uiPriority w:val="99"/>
    <w:semiHidden/>
    <w:rsid w:val="00A5346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463"/>
    <w:rPr>
      <w:rFonts w:ascii="Tahoma" w:hAnsi="Tahoma" w:cs="Tahoma"/>
      <w:sz w:val="16"/>
      <w:szCs w:val="16"/>
      <w:lang w:eastAsia="de-DE"/>
    </w:rPr>
  </w:style>
  <w:style w:type="paragraph" w:customStyle="1" w:styleId="TitelC">
    <w:name w:val="TitelC"/>
    <w:basedOn w:val="Kopfzeile"/>
    <w:qFormat/>
    <w:rsid w:val="00A53463"/>
    <w:pPr>
      <w:spacing w:line="240" w:lineRule="auto"/>
      <w:jc w:val="right"/>
    </w:pPr>
    <w:rPr>
      <w:sz w:val="36"/>
      <w:szCs w:val="36"/>
    </w:rPr>
  </w:style>
  <w:style w:type="character" w:styleId="Platzhaltertext">
    <w:name w:val="Placeholder Text"/>
    <w:basedOn w:val="Absatz-Standardschriftart"/>
    <w:uiPriority w:val="99"/>
    <w:semiHidden/>
    <w:rsid w:val="00A53463"/>
    <w:rPr>
      <w:rFonts w:cs="Times New Roman"/>
      <w:color w:val="808080"/>
    </w:rPr>
  </w:style>
  <w:style w:type="paragraph" w:customStyle="1" w:styleId="Vorlauf">
    <w:name w:val="Vorlauf"/>
    <w:basedOn w:val="Standard"/>
    <w:next w:val="Standard"/>
    <w:uiPriority w:val="99"/>
    <w:rsid w:val="00A53463"/>
    <w:pPr>
      <w:spacing w:after="400" w:line="240" w:lineRule="auto"/>
      <w:contextualSpacing/>
    </w:pPr>
    <w:rPr>
      <w:b/>
      <w:bCs/>
    </w:rPr>
  </w:style>
  <w:style w:type="paragraph" w:customStyle="1" w:styleId="LinksJournalist">
    <w:name w:val="Links_Journalist"/>
    <w:basedOn w:val="Standard"/>
    <w:next w:val="Standard"/>
    <w:qFormat/>
    <w:rsid w:val="00A53463"/>
    <w:pPr>
      <w:spacing w:after="0" w:line="240" w:lineRule="auto"/>
    </w:pPr>
    <w:rPr>
      <w:b/>
      <w:bCs/>
    </w:rPr>
  </w:style>
  <w:style w:type="paragraph" w:customStyle="1" w:styleId="Zweispaltig">
    <w:name w:val="Zweispaltig"/>
    <w:basedOn w:val="LinksJournalist"/>
    <w:qFormat/>
    <w:rsid w:val="00A53463"/>
    <w:rPr>
      <w:b w:val="0"/>
      <w:bCs w:val="0"/>
    </w:rPr>
  </w:style>
  <w:style w:type="paragraph" w:customStyle="1" w:styleId="Boilerplate">
    <w:name w:val="Boilerplate"/>
    <w:basedOn w:val="Standard"/>
    <w:uiPriority w:val="99"/>
    <w:rsid w:val="00A53463"/>
    <w:pPr>
      <w:spacing w:before="440" w:line="240" w:lineRule="auto"/>
    </w:pPr>
    <w:rPr>
      <w:sz w:val="20"/>
      <w:szCs w:val="20"/>
    </w:rPr>
  </w:style>
  <w:style w:type="paragraph" w:customStyle="1" w:styleId="Fuss">
    <w:name w:val="Fuss"/>
    <w:basedOn w:val="Fuzeile"/>
    <w:uiPriority w:val="99"/>
    <w:rsid w:val="00A53463"/>
    <w:pPr>
      <w:tabs>
        <w:tab w:val="clear" w:pos="9072"/>
        <w:tab w:val="right" w:pos="9639"/>
      </w:tabs>
      <w:spacing w:line="220" w:lineRule="exact"/>
    </w:pPr>
    <w:rPr>
      <w:sz w:val="18"/>
      <w:szCs w:val="18"/>
    </w:rPr>
  </w:style>
  <w:style w:type="paragraph" w:customStyle="1" w:styleId="VorlaufBullet">
    <w:name w:val="Vorlauf Bullet"/>
    <w:basedOn w:val="Vorlauf"/>
    <w:uiPriority w:val="99"/>
    <w:rsid w:val="00A53463"/>
    <w:pPr>
      <w:numPr>
        <w:numId w:val="1"/>
      </w:numPr>
      <w:tabs>
        <w:tab w:val="left" w:pos="227"/>
      </w:tabs>
      <w:spacing w:after="440"/>
      <w:ind w:left="227" w:hanging="227"/>
    </w:pPr>
  </w:style>
  <w:style w:type="paragraph" w:styleId="Listenabsatz">
    <w:name w:val="List Paragraph"/>
    <w:basedOn w:val="Standard"/>
    <w:uiPriority w:val="99"/>
    <w:qFormat/>
    <w:rsid w:val="00A53463"/>
    <w:pPr>
      <w:ind w:left="720"/>
      <w:contextualSpacing/>
    </w:pPr>
  </w:style>
  <w:style w:type="character" w:styleId="Link">
    <w:name w:val="Hyperlink"/>
    <w:basedOn w:val="Absatz-Standardschriftart"/>
    <w:uiPriority w:val="99"/>
    <w:rsid w:val="00A53463"/>
    <w:rPr>
      <w:rFonts w:cs="Times New Roman"/>
      <w:color w:val="000000"/>
      <w:u w:val="single"/>
    </w:rPr>
  </w:style>
  <w:style w:type="paragraph" w:customStyle="1" w:styleId="First">
    <w:name w:val="First"/>
    <w:basedOn w:val="Standard"/>
    <w:uiPriority w:val="99"/>
    <w:rsid w:val="00A53463"/>
    <w:pPr>
      <w:spacing w:after="200" w:line="240" w:lineRule="auto"/>
    </w:pPr>
    <w:rPr>
      <w:sz w:val="20"/>
      <w:szCs w:val="20"/>
    </w:rPr>
  </w:style>
  <w:style w:type="paragraph" w:customStyle="1" w:styleId="PressText">
    <w:name w:val="PressText"/>
    <w:basedOn w:val="Standard"/>
    <w:next w:val="Standard"/>
    <w:uiPriority w:val="99"/>
    <w:rsid w:val="00A53463"/>
    <w:pPr>
      <w:spacing w:line="240" w:lineRule="auto"/>
    </w:pPr>
    <w:rPr>
      <w:sz w:val="20"/>
      <w:szCs w:val="20"/>
    </w:rPr>
  </w:style>
  <w:style w:type="paragraph" w:customStyle="1" w:styleId="Standard1">
    <w:name w:val="Standard1"/>
    <w:uiPriority w:val="99"/>
    <w:rsid w:val="00A53463"/>
    <w:pPr>
      <w:spacing w:after="240"/>
    </w:pPr>
    <w:rPr>
      <w:rFonts w:ascii="Arial" w:eastAsia="ヒラギノ角ゴ Pro W3" w:hAnsi="Arial" w:cs="Arial"/>
      <w:color w:val="000000"/>
    </w:rPr>
  </w:style>
  <w:style w:type="character" w:customStyle="1" w:styleId="hps">
    <w:name w:val="hps"/>
    <w:uiPriority w:val="99"/>
    <w:rsid w:val="00A53463"/>
    <w:rPr>
      <w:rFonts w:cs="Times New Roman"/>
    </w:rPr>
  </w:style>
  <w:style w:type="character" w:styleId="Kommentarzeichen">
    <w:name w:val="annotation reference"/>
    <w:basedOn w:val="Absatz-Standardschriftart"/>
    <w:uiPriority w:val="99"/>
    <w:semiHidden/>
    <w:rsid w:val="00A53463"/>
    <w:rPr>
      <w:rFonts w:cs="Times New Roman"/>
      <w:sz w:val="16"/>
      <w:szCs w:val="16"/>
    </w:rPr>
  </w:style>
  <w:style w:type="paragraph" w:styleId="Kommentartext">
    <w:name w:val="annotation text"/>
    <w:basedOn w:val="Standard"/>
    <w:link w:val="KommentartextZchn"/>
    <w:uiPriority w:val="99"/>
    <w:semiHidden/>
    <w:rsid w:val="00A534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3463"/>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A53463"/>
    <w:rPr>
      <w:b/>
      <w:bCs/>
    </w:rPr>
  </w:style>
  <w:style w:type="character" w:customStyle="1" w:styleId="KommentarthemaZchn">
    <w:name w:val="Kommentarthema Zchn"/>
    <w:basedOn w:val="KommentartextZchn"/>
    <w:link w:val="Kommentarthema"/>
    <w:uiPriority w:val="99"/>
    <w:semiHidden/>
    <w:rsid w:val="00A53463"/>
    <w:rPr>
      <w:rFonts w:ascii="Arial"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5283</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lpstr>
    </vt:vector>
  </TitlesOfParts>
  <Company>Continental AG</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Microsoft Office-Anwender</cp:lastModifiedBy>
  <cp:revision>9</cp:revision>
  <cp:lastPrinted>2016-07-20T14:24:00Z</cp:lastPrinted>
  <dcterms:created xsi:type="dcterms:W3CDTF">2016-08-31T07:48:00Z</dcterms:created>
  <dcterms:modified xsi:type="dcterms:W3CDTF">2016-09-02T11:11:00Z</dcterms:modified>
</cp:coreProperties>
</file>